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FF88" w14:textId="3D08C271" w:rsidR="000A3B89" w:rsidRPr="00933D37" w:rsidRDefault="00933D37" w:rsidP="000A3B89">
      <w:pPr>
        <w:rPr>
          <w:b/>
          <w:bCs/>
          <w:color w:val="F67FFD"/>
        </w:rPr>
      </w:pPr>
      <w:r>
        <w:rPr>
          <w:noProof/>
        </w:rPr>
        <w:drawing>
          <wp:inline distT="0" distB="0" distL="0" distR="0" wp14:anchorId="1418436B" wp14:editId="2E0F26E2">
            <wp:extent cx="1419225" cy="441537"/>
            <wp:effectExtent l="0" t="0" r="0" b="0"/>
            <wp:docPr id="158578373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83737" name="Picture 2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641" cy="44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67FFD"/>
        </w:rPr>
        <w:br/>
      </w:r>
      <w:r>
        <w:rPr>
          <w:b/>
          <w:bCs/>
          <w:color w:val="F67FFD"/>
        </w:rPr>
        <w:br/>
      </w:r>
      <w:r w:rsidR="000A3B89" w:rsidRPr="00933D37">
        <w:rPr>
          <w:b/>
          <w:bCs/>
          <w:color w:val="F67FFD"/>
        </w:rPr>
        <w:t>FREELANCER SERVICES AGREEMENT</w:t>
      </w:r>
    </w:p>
    <w:p w14:paraId="056AC526" w14:textId="77777777" w:rsidR="000A3B89" w:rsidRPr="000A3B89" w:rsidRDefault="000A3B89" w:rsidP="000A3B89">
      <w:r w:rsidRPr="000A3B89">
        <w:t xml:space="preserve">This Agreement is made on </w:t>
      </w:r>
      <w:r w:rsidRPr="000A3B89">
        <w:rPr>
          <w:b/>
          <w:bCs/>
        </w:rPr>
        <w:t>[date]</w:t>
      </w:r>
      <w:r w:rsidRPr="000A3B89">
        <w:t xml:space="preserve"> between:</w:t>
      </w:r>
    </w:p>
    <w:p w14:paraId="6C19F3E1" w14:textId="77777777" w:rsidR="000A3B89" w:rsidRPr="000A3B89" w:rsidRDefault="000A3B89" w:rsidP="000A3B89">
      <w:r w:rsidRPr="000A3B89">
        <w:rPr>
          <w:b/>
          <w:bCs/>
        </w:rPr>
        <w:t>Freelancer:</w:t>
      </w:r>
      <w:r w:rsidRPr="000A3B89">
        <w:t xml:space="preserve"> [Your Name / Business Name]</w:t>
      </w:r>
      <w:r w:rsidRPr="000A3B89">
        <w:br/>
      </w:r>
      <w:r w:rsidRPr="000A3B89">
        <w:rPr>
          <w:b/>
          <w:bCs/>
        </w:rPr>
        <w:t>Address:</w:t>
      </w:r>
      <w:r w:rsidRPr="000A3B89">
        <w:t xml:space="preserve"> [Your Address]</w:t>
      </w:r>
    </w:p>
    <w:p w14:paraId="3AADFDF8" w14:textId="77777777" w:rsidR="000A3B89" w:rsidRPr="000A3B89" w:rsidRDefault="000A3B89" w:rsidP="000A3B89">
      <w:r w:rsidRPr="000A3B89">
        <w:t>and</w:t>
      </w:r>
    </w:p>
    <w:p w14:paraId="3FF4D70E" w14:textId="77777777" w:rsidR="000A3B89" w:rsidRPr="000A3B89" w:rsidRDefault="000A3B89" w:rsidP="000A3B89">
      <w:r w:rsidRPr="000A3B89">
        <w:rPr>
          <w:b/>
          <w:bCs/>
        </w:rPr>
        <w:t>Client:</w:t>
      </w:r>
      <w:r w:rsidRPr="000A3B89">
        <w:t xml:space="preserve"> [Client Name / Company Name]</w:t>
      </w:r>
      <w:r w:rsidRPr="000A3B89">
        <w:br/>
      </w:r>
      <w:r w:rsidRPr="000A3B89">
        <w:rPr>
          <w:b/>
          <w:bCs/>
        </w:rPr>
        <w:t>Address:</w:t>
      </w:r>
      <w:r w:rsidRPr="000A3B89">
        <w:t xml:space="preserve"> [Client Address]</w:t>
      </w:r>
    </w:p>
    <w:p w14:paraId="2EEB0443" w14:textId="77777777" w:rsidR="000A3B89" w:rsidRPr="000A3B89" w:rsidRDefault="00217F86" w:rsidP="000A3B89">
      <w:r>
        <w:pict w14:anchorId="436AC0EA">
          <v:rect id="_x0000_i1081" style="width:0;height:1.5pt" o:hralign="center" o:hrstd="t" o:hr="t" fillcolor="#a0a0a0" stroked="f"/>
        </w:pict>
      </w:r>
    </w:p>
    <w:p w14:paraId="090F3F75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1. Services</w:t>
      </w:r>
    </w:p>
    <w:p w14:paraId="29021910" w14:textId="77777777" w:rsidR="000A3B89" w:rsidRPr="000A3B89" w:rsidRDefault="000A3B89" w:rsidP="000A3B89">
      <w:r w:rsidRPr="000A3B89">
        <w:t>The Freelancer agrees to provide the following services:</w:t>
      </w:r>
      <w:r w:rsidRPr="000A3B89">
        <w:br/>
      </w:r>
      <w:r w:rsidRPr="000A3B89">
        <w:rPr>
          <w:b/>
          <w:bCs/>
        </w:rPr>
        <w:t>[Describe the work clearly – e.g., graphic design, writing, consulting, etc.]</w:t>
      </w:r>
    </w:p>
    <w:p w14:paraId="50883F12" w14:textId="77777777" w:rsidR="000A3B89" w:rsidRPr="000A3B89" w:rsidRDefault="00217F86" w:rsidP="000A3B89">
      <w:r>
        <w:pict w14:anchorId="7177975D">
          <v:rect id="_x0000_i1082" style="width:0;height:1.5pt" o:hralign="center" o:hrstd="t" o:hr="t" fillcolor="#a0a0a0" stroked="f"/>
        </w:pict>
      </w:r>
    </w:p>
    <w:p w14:paraId="15E88197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2. Deliverables &amp; Timeline</w:t>
      </w:r>
    </w:p>
    <w:p w14:paraId="13C02E7D" w14:textId="77777777" w:rsidR="000A3B89" w:rsidRPr="000A3B89" w:rsidRDefault="000A3B89" w:rsidP="000A3B89">
      <w:r w:rsidRPr="000A3B89">
        <w:t>The Freelancer will deliver:</w:t>
      </w:r>
      <w:r w:rsidRPr="000A3B89">
        <w:br/>
      </w:r>
      <w:r w:rsidRPr="000A3B89">
        <w:rPr>
          <w:b/>
          <w:bCs/>
        </w:rPr>
        <w:t>[List deliverables]</w:t>
      </w:r>
    </w:p>
    <w:p w14:paraId="4EC42077" w14:textId="77777777" w:rsidR="000A3B89" w:rsidRPr="000A3B89" w:rsidRDefault="000A3B89" w:rsidP="000A3B89">
      <w:r w:rsidRPr="000A3B89">
        <w:t xml:space="preserve">By: </w:t>
      </w:r>
      <w:r w:rsidRPr="000A3B89">
        <w:rPr>
          <w:b/>
          <w:bCs/>
        </w:rPr>
        <w:t>[deadline or milestones]</w:t>
      </w:r>
    </w:p>
    <w:p w14:paraId="551E51C4" w14:textId="77777777" w:rsidR="000A3B89" w:rsidRPr="000A3B89" w:rsidRDefault="000A3B89" w:rsidP="000A3B89">
      <w:r w:rsidRPr="000A3B89">
        <w:t>Delays caused by the Client (e.g., late feedback or materials) may extend deadlines.</w:t>
      </w:r>
    </w:p>
    <w:p w14:paraId="0733B28F" w14:textId="77777777" w:rsidR="000A3B89" w:rsidRPr="000A3B89" w:rsidRDefault="00217F86" w:rsidP="000A3B89">
      <w:r>
        <w:pict w14:anchorId="13F6BA22">
          <v:rect id="_x0000_i1083" style="width:0;height:1.5pt" o:hralign="center" o:hrstd="t" o:hr="t" fillcolor="#a0a0a0" stroked="f"/>
        </w:pict>
      </w:r>
    </w:p>
    <w:p w14:paraId="6555D012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3. Fees &amp; Payment</w:t>
      </w:r>
    </w:p>
    <w:p w14:paraId="281C1E41" w14:textId="77777777" w:rsidR="000A3B89" w:rsidRPr="000A3B89" w:rsidRDefault="000A3B89" w:rsidP="000A3B89">
      <w:pPr>
        <w:numPr>
          <w:ilvl w:val="0"/>
          <w:numId w:val="1"/>
        </w:numPr>
      </w:pPr>
      <w:r w:rsidRPr="000A3B89">
        <w:t xml:space="preserve">Total fee: </w:t>
      </w:r>
      <w:r w:rsidRPr="000A3B89">
        <w:rPr>
          <w:b/>
          <w:bCs/>
        </w:rPr>
        <w:t>£[amount]</w:t>
      </w:r>
    </w:p>
    <w:p w14:paraId="59C163AD" w14:textId="77777777" w:rsidR="000A3B89" w:rsidRPr="000A3B89" w:rsidRDefault="000A3B89" w:rsidP="000A3B89">
      <w:pPr>
        <w:numPr>
          <w:ilvl w:val="0"/>
          <w:numId w:val="1"/>
        </w:numPr>
      </w:pPr>
      <w:r w:rsidRPr="000A3B89">
        <w:t xml:space="preserve">Payment terms: </w:t>
      </w:r>
      <w:r w:rsidRPr="000A3B89">
        <w:rPr>
          <w:b/>
          <w:bCs/>
        </w:rPr>
        <w:t>[e.g., 50% upfront, 50% on completion OR net 14 days]</w:t>
      </w:r>
    </w:p>
    <w:p w14:paraId="6B19C94C" w14:textId="77777777" w:rsidR="000A3B89" w:rsidRPr="000A3B89" w:rsidRDefault="000A3B89" w:rsidP="000A3B89">
      <w:pPr>
        <w:numPr>
          <w:ilvl w:val="0"/>
          <w:numId w:val="1"/>
        </w:numPr>
      </w:pPr>
      <w:r w:rsidRPr="000A3B89">
        <w:t xml:space="preserve">Payments to be made via: </w:t>
      </w:r>
      <w:r w:rsidRPr="000A3B89">
        <w:rPr>
          <w:b/>
          <w:bCs/>
        </w:rPr>
        <w:t>[bank transfer / PayPal / etc.]</w:t>
      </w:r>
    </w:p>
    <w:p w14:paraId="574C6690" w14:textId="77777777" w:rsidR="000A3B89" w:rsidRPr="000A3B89" w:rsidRDefault="000A3B89" w:rsidP="000A3B89">
      <w:r w:rsidRPr="000A3B89">
        <w:t xml:space="preserve">Late payments may incur interest at </w:t>
      </w:r>
      <w:r w:rsidRPr="000A3B89">
        <w:rPr>
          <w:b/>
          <w:bCs/>
        </w:rPr>
        <w:t>[e.g., 4% above Bank of England base rate]</w:t>
      </w:r>
      <w:r w:rsidRPr="000A3B89">
        <w:t>.</w:t>
      </w:r>
    </w:p>
    <w:p w14:paraId="29078931" w14:textId="77777777" w:rsidR="000A3B89" w:rsidRPr="000A3B89" w:rsidRDefault="00217F86" w:rsidP="000A3B89">
      <w:r>
        <w:pict w14:anchorId="7B4F5AD4">
          <v:rect id="_x0000_i1084" style="width:0;height:1.5pt" o:hralign="center" o:hrstd="t" o:hr="t" fillcolor="#a0a0a0" stroked="f"/>
        </w:pict>
      </w:r>
    </w:p>
    <w:p w14:paraId="2126DF57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4. Expenses</w:t>
      </w:r>
    </w:p>
    <w:p w14:paraId="6B52CB78" w14:textId="77777777" w:rsidR="000A3B89" w:rsidRPr="000A3B89" w:rsidRDefault="000A3B89" w:rsidP="000A3B89">
      <w:r w:rsidRPr="000A3B89">
        <w:t>Any agreed expenses (e.g., travel, materials) will be reimbursed by the Client, provided they are approved in advance.</w:t>
      </w:r>
    </w:p>
    <w:p w14:paraId="6254A3A4" w14:textId="77777777" w:rsidR="000A3B89" w:rsidRPr="000A3B89" w:rsidRDefault="00217F86" w:rsidP="000A3B89">
      <w:r>
        <w:lastRenderedPageBreak/>
        <w:pict w14:anchorId="2E5C64DD">
          <v:rect id="_x0000_i1085" style="width:0;height:1.5pt" o:hralign="center" o:hrstd="t" o:hr="t" fillcolor="#a0a0a0" stroked="f"/>
        </w:pict>
      </w:r>
    </w:p>
    <w:p w14:paraId="6416BDE4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5. Revisions</w:t>
      </w:r>
    </w:p>
    <w:p w14:paraId="577FC292" w14:textId="77777777" w:rsidR="000A3B89" w:rsidRPr="000A3B89" w:rsidRDefault="000A3B89" w:rsidP="000A3B89">
      <w:r w:rsidRPr="000A3B89">
        <w:t xml:space="preserve">The fee includes </w:t>
      </w:r>
      <w:r w:rsidRPr="000A3B89">
        <w:rPr>
          <w:b/>
          <w:bCs/>
        </w:rPr>
        <w:t>[number]</w:t>
      </w:r>
      <w:r w:rsidRPr="000A3B89">
        <w:t xml:space="preserve"> rounds of revisions.</w:t>
      </w:r>
      <w:r w:rsidRPr="000A3B89">
        <w:br/>
        <w:t xml:space="preserve">Additional revisions will be charged at </w:t>
      </w:r>
      <w:r w:rsidRPr="000A3B89">
        <w:rPr>
          <w:b/>
          <w:bCs/>
        </w:rPr>
        <w:t>£[rate] per hour</w:t>
      </w:r>
      <w:r w:rsidRPr="000A3B89">
        <w:t>.</w:t>
      </w:r>
    </w:p>
    <w:p w14:paraId="5B5846B6" w14:textId="77777777" w:rsidR="000A3B89" w:rsidRPr="000A3B89" w:rsidRDefault="00217F86" w:rsidP="000A3B89">
      <w:r>
        <w:pict w14:anchorId="299630DA">
          <v:rect id="_x0000_i1086" style="width:0;height:1.5pt" o:hralign="center" o:hrstd="t" o:hr="t" fillcolor="#a0a0a0" stroked="f"/>
        </w:pict>
      </w:r>
    </w:p>
    <w:p w14:paraId="649D8EA1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6. Client Responsibilities</w:t>
      </w:r>
    </w:p>
    <w:p w14:paraId="0B75A084" w14:textId="77777777" w:rsidR="000A3B89" w:rsidRPr="000A3B89" w:rsidRDefault="000A3B89" w:rsidP="000A3B89">
      <w:r w:rsidRPr="000A3B89">
        <w:t>The Client agrees to:</w:t>
      </w:r>
    </w:p>
    <w:p w14:paraId="3A9B9C41" w14:textId="77777777" w:rsidR="000A3B89" w:rsidRPr="000A3B89" w:rsidRDefault="000A3B89" w:rsidP="000A3B89">
      <w:pPr>
        <w:numPr>
          <w:ilvl w:val="0"/>
          <w:numId w:val="2"/>
        </w:numPr>
      </w:pPr>
      <w:r w:rsidRPr="000A3B89">
        <w:t>Provide clear instructions and necessary materials</w:t>
      </w:r>
    </w:p>
    <w:p w14:paraId="7EC63B35" w14:textId="77777777" w:rsidR="000A3B89" w:rsidRPr="000A3B89" w:rsidRDefault="000A3B89" w:rsidP="000A3B89">
      <w:pPr>
        <w:numPr>
          <w:ilvl w:val="0"/>
          <w:numId w:val="2"/>
        </w:numPr>
      </w:pPr>
      <w:r w:rsidRPr="000A3B89">
        <w:t>Respond to communications in a timely manner</w:t>
      </w:r>
    </w:p>
    <w:p w14:paraId="15DA590B" w14:textId="77777777" w:rsidR="000A3B89" w:rsidRPr="000A3B89" w:rsidRDefault="000A3B89" w:rsidP="000A3B89">
      <w:pPr>
        <w:numPr>
          <w:ilvl w:val="0"/>
          <w:numId w:val="2"/>
        </w:numPr>
      </w:pPr>
      <w:r w:rsidRPr="000A3B89">
        <w:t>Review and approve work promptly</w:t>
      </w:r>
    </w:p>
    <w:p w14:paraId="7496A6FA" w14:textId="77777777" w:rsidR="000A3B89" w:rsidRPr="000A3B89" w:rsidRDefault="00217F86" w:rsidP="000A3B89">
      <w:r>
        <w:pict w14:anchorId="01DCE860">
          <v:rect id="_x0000_i1087" style="width:0;height:1.5pt" o:hralign="center" o:hrstd="t" o:hr="t" fillcolor="#a0a0a0" stroked="f"/>
        </w:pict>
      </w:r>
    </w:p>
    <w:p w14:paraId="5290B690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7. Intellectual Property</w:t>
      </w:r>
    </w:p>
    <w:p w14:paraId="14B881F7" w14:textId="77777777" w:rsidR="000A3B89" w:rsidRPr="000A3B89" w:rsidRDefault="000A3B89" w:rsidP="000A3B89">
      <w:r w:rsidRPr="000A3B89">
        <w:t xml:space="preserve">Ownership of the final </w:t>
      </w:r>
      <w:proofErr w:type="gramStart"/>
      <w:r w:rsidRPr="000A3B89">
        <w:t>deliverables</w:t>
      </w:r>
      <w:proofErr w:type="gramEnd"/>
      <w:r w:rsidRPr="000A3B89">
        <w:t xml:space="preserve"> transfers to the Client </w:t>
      </w:r>
      <w:r w:rsidRPr="000A3B89">
        <w:rPr>
          <w:b/>
          <w:bCs/>
        </w:rPr>
        <w:t>only after full payment is received</w:t>
      </w:r>
      <w:r w:rsidRPr="000A3B89">
        <w:t>.</w:t>
      </w:r>
      <w:r w:rsidRPr="000A3B89">
        <w:br/>
        <w:t>The Freelancer retains the right to showcase the work in their portfolio unless otherwise agreed.</w:t>
      </w:r>
    </w:p>
    <w:p w14:paraId="055E976F" w14:textId="77777777" w:rsidR="000A3B89" w:rsidRPr="000A3B89" w:rsidRDefault="00217F86" w:rsidP="000A3B89">
      <w:r>
        <w:pict w14:anchorId="12CB61CD">
          <v:rect id="_x0000_i1088" style="width:0;height:1.5pt" o:hralign="center" o:hrstd="t" o:hr="t" fillcolor="#a0a0a0" stroked="f"/>
        </w:pict>
      </w:r>
    </w:p>
    <w:p w14:paraId="18E4215E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8. Confidentiality</w:t>
      </w:r>
    </w:p>
    <w:p w14:paraId="02E0D4CA" w14:textId="77777777" w:rsidR="000A3B89" w:rsidRPr="000A3B89" w:rsidRDefault="000A3B89" w:rsidP="000A3B89">
      <w:r w:rsidRPr="000A3B89">
        <w:t>Both parties agree to keep any confidential information private and not disclose it to third parties.</w:t>
      </w:r>
    </w:p>
    <w:p w14:paraId="0650015C" w14:textId="77777777" w:rsidR="000A3B89" w:rsidRPr="000A3B89" w:rsidRDefault="00217F86" w:rsidP="000A3B89">
      <w:r>
        <w:pict w14:anchorId="1F73AE6C">
          <v:rect id="_x0000_i1089" style="width:0;height:1.5pt" o:hralign="center" o:hrstd="t" o:hr="t" fillcolor="#a0a0a0" stroked="f"/>
        </w:pict>
      </w:r>
    </w:p>
    <w:p w14:paraId="4650CDD6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9. Termination</w:t>
      </w:r>
    </w:p>
    <w:p w14:paraId="24F56A0B" w14:textId="77777777" w:rsidR="000A3B89" w:rsidRPr="000A3B89" w:rsidRDefault="000A3B89" w:rsidP="000A3B89">
      <w:r w:rsidRPr="000A3B89">
        <w:t xml:space="preserve">Either party may terminate this Agreement with </w:t>
      </w:r>
      <w:r w:rsidRPr="000A3B89">
        <w:rPr>
          <w:b/>
          <w:bCs/>
        </w:rPr>
        <w:t>[e.g., 7 days’]</w:t>
      </w:r>
      <w:r w:rsidRPr="000A3B89">
        <w:t xml:space="preserve"> written notice.</w:t>
      </w:r>
    </w:p>
    <w:p w14:paraId="75F1F458" w14:textId="77777777" w:rsidR="000A3B89" w:rsidRPr="000A3B89" w:rsidRDefault="000A3B89" w:rsidP="000A3B89">
      <w:r w:rsidRPr="000A3B89">
        <w:t>If terminated:</w:t>
      </w:r>
    </w:p>
    <w:p w14:paraId="5E37D7B1" w14:textId="77777777" w:rsidR="000A3B89" w:rsidRPr="000A3B89" w:rsidRDefault="000A3B89" w:rsidP="000A3B89">
      <w:pPr>
        <w:numPr>
          <w:ilvl w:val="0"/>
          <w:numId w:val="3"/>
        </w:numPr>
      </w:pPr>
      <w:r w:rsidRPr="000A3B89">
        <w:t>The Client will pay for all work completed up to the termination date</w:t>
      </w:r>
    </w:p>
    <w:p w14:paraId="1F5A87BB" w14:textId="77777777" w:rsidR="000A3B89" w:rsidRPr="000A3B89" w:rsidRDefault="000A3B89" w:rsidP="000A3B89">
      <w:pPr>
        <w:numPr>
          <w:ilvl w:val="0"/>
          <w:numId w:val="3"/>
        </w:numPr>
      </w:pPr>
      <w:r w:rsidRPr="000A3B89">
        <w:t xml:space="preserve">Any deposits are </w:t>
      </w:r>
      <w:r w:rsidRPr="000A3B89">
        <w:rPr>
          <w:b/>
          <w:bCs/>
        </w:rPr>
        <w:t>[non-refundable / partially refundable – choose one]</w:t>
      </w:r>
    </w:p>
    <w:p w14:paraId="6F15D005" w14:textId="77777777" w:rsidR="000A3B89" w:rsidRPr="000A3B89" w:rsidRDefault="00217F86" w:rsidP="000A3B89">
      <w:r>
        <w:pict w14:anchorId="33F73183">
          <v:rect id="_x0000_i1090" style="width:0;height:1.5pt" o:hralign="center" o:hrstd="t" o:hr="t" fillcolor="#a0a0a0" stroked="f"/>
        </w:pict>
      </w:r>
    </w:p>
    <w:p w14:paraId="32DA4DC6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10. Liability</w:t>
      </w:r>
    </w:p>
    <w:p w14:paraId="7BE66571" w14:textId="77777777" w:rsidR="000A3B89" w:rsidRPr="000A3B89" w:rsidRDefault="000A3B89" w:rsidP="000A3B89">
      <w:r w:rsidRPr="000A3B89">
        <w:t>The Freelancer will provide services with reasonable care and skill but is not liable for:</w:t>
      </w:r>
    </w:p>
    <w:p w14:paraId="50CE88F3" w14:textId="77777777" w:rsidR="000A3B89" w:rsidRPr="000A3B89" w:rsidRDefault="000A3B89" w:rsidP="000A3B89">
      <w:pPr>
        <w:numPr>
          <w:ilvl w:val="0"/>
          <w:numId w:val="4"/>
        </w:numPr>
      </w:pPr>
      <w:r w:rsidRPr="000A3B89">
        <w:lastRenderedPageBreak/>
        <w:t>Indirect or consequential losses</w:t>
      </w:r>
    </w:p>
    <w:p w14:paraId="1E68B782" w14:textId="77777777" w:rsidR="000A3B89" w:rsidRPr="000A3B89" w:rsidRDefault="000A3B89" w:rsidP="000A3B89">
      <w:pPr>
        <w:numPr>
          <w:ilvl w:val="0"/>
          <w:numId w:val="4"/>
        </w:numPr>
      </w:pPr>
      <w:r w:rsidRPr="000A3B89">
        <w:t>Loss of profits, revenue, or data</w:t>
      </w:r>
    </w:p>
    <w:p w14:paraId="3254B8EA" w14:textId="77777777" w:rsidR="000A3B89" w:rsidRPr="000A3B89" w:rsidRDefault="000A3B89" w:rsidP="000A3B89">
      <w:r w:rsidRPr="000A3B89">
        <w:t>Total liability is limited to the amount paid under this Agreement.</w:t>
      </w:r>
    </w:p>
    <w:p w14:paraId="7746B5CE" w14:textId="77777777" w:rsidR="000A3B89" w:rsidRPr="000A3B89" w:rsidRDefault="00217F86" w:rsidP="000A3B89">
      <w:r>
        <w:pict w14:anchorId="2D3344FC">
          <v:rect id="_x0000_i1091" style="width:0;height:1.5pt" o:hralign="center" o:hrstd="t" o:hr="t" fillcolor="#a0a0a0" stroked="f"/>
        </w:pict>
      </w:r>
    </w:p>
    <w:p w14:paraId="6EB9A701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11. Independent Contractor</w:t>
      </w:r>
    </w:p>
    <w:p w14:paraId="6348C547" w14:textId="77777777" w:rsidR="000A3B89" w:rsidRPr="000A3B89" w:rsidRDefault="000A3B89" w:rsidP="000A3B89">
      <w:r w:rsidRPr="000A3B89">
        <w:t>The Freelancer is an independent contractor and not an employee of the Client.</w:t>
      </w:r>
    </w:p>
    <w:p w14:paraId="79C50EA1" w14:textId="77777777" w:rsidR="000A3B89" w:rsidRPr="000A3B89" w:rsidRDefault="00217F86" w:rsidP="000A3B89">
      <w:r>
        <w:pict w14:anchorId="22EA3B95">
          <v:rect id="_x0000_i1092" style="width:0;height:1.5pt" o:hralign="center" o:hrstd="t" o:hr="t" fillcolor="#a0a0a0" stroked="f"/>
        </w:pict>
      </w:r>
    </w:p>
    <w:p w14:paraId="17CF2E87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12. Governing Law</w:t>
      </w:r>
    </w:p>
    <w:p w14:paraId="0238A439" w14:textId="77777777" w:rsidR="000A3B89" w:rsidRPr="000A3B89" w:rsidRDefault="000A3B89" w:rsidP="000A3B89">
      <w:r w:rsidRPr="000A3B89">
        <w:t xml:space="preserve">This Agreement is governed by the laws of </w:t>
      </w:r>
      <w:r w:rsidRPr="000A3B89">
        <w:rPr>
          <w:b/>
          <w:bCs/>
        </w:rPr>
        <w:t>England and Wales</w:t>
      </w:r>
      <w:r w:rsidRPr="000A3B89">
        <w:t>.</w:t>
      </w:r>
    </w:p>
    <w:p w14:paraId="5200D481" w14:textId="77777777" w:rsidR="000A3B89" w:rsidRPr="000A3B89" w:rsidRDefault="00217F86" w:rsidP="000A3B89">
      <w:r>
        <w:pict w14:anchorId="0EFC9A46">
          <v:rect id="_x0000_i1093" style="width:0;height:1.5pt" o:hralign="center" o:hrstd="t" o:hr="t" fillcolor="#a0a0a0" stroked="f"/>
        </w:pict>
      </w:r>
    </w:p>
    <w:p w14:paraId="04E542BE" w14:textId="77777777" w:rsidR="000A3B89" w:rsidRPr="000A3B89" w:rsidRDefault="000A3B89" w:rsidP="000A3B89">
      <w:pPr>
        <w:rPr>
          <w:b/>
          <w:bCs/>
        </w:rPr>
      </w:pPr>
      <w:r w:rsidRPr="000A3B89">
        <w:rPr>
          <w:b/>
          <w:bCs/>
        </w:rPr>
        <w:t>13. Agreement</w:t>
      </w:r>
    </w:p>
    <w:p w14:paraId="6A3E3063" w14:textId="77777777" w:rsidR="000A3B89" w:rsidRPr="000A3B89" w:rsidRDefault="000A3B89" w:rsidP="000A3B89">
      <w:r w:rsidRPr="000A3B89">
        <w:t>This document represents the entire agreement between both parties.</w:t>
      </w:r>
    </w:p>
    <w:p w14:paraId="6ED33D19" w14:textId="77777777" w:rsidR="000A3B89" w:rsidRPr="000A3B89" w:rsidRDefault="00217F86" w:rsidP="000A3B89">
      <w:r>
        <w:pict w14:anchorId="0BB72C6D">
          <v:rect id="_x0000_i1094" style="width:0;height:1.5pt" o:hralign="center" o:hrstd="t" o:hr="t" fillcolor="#a0a0a0" stroked="f"/>
        </w:pict>
      </w:r>
    </w:p>
    <w:p w14:paraId="38DBE0F1" w14:textId="77777777" w:rsidR="000A3B89" w:rsidRPr="000A3B89" w:rsidRDefault="000A3B89" w:rsidP="000A3B89">
      <w:r w:rsidRPr="000A3B89">
        <w:rPr>
          <w:b/>
          <w:bCs/>
        </w:rPr>
        <w:t>Signed:</w:t>
      </w:r>
    </w:p>
    <w:p w14:paraId="665156F0" w14:textId="77777777" w:rsidR="000A3B89" w:rsidRPr="000A3B89" w:rsidRDefault="000A3B89" w:rsidP="000A3B89">
      <w:r w:rsidRPr="000A3B89">
        <w:t>Freelancer: _________________________ Date: __________</w:t>
      </w:r>
    </w:p>
    <w:p w14:paraId="598129C6" w14:textId="77777777" w:rsidR="000A3B89" w:rsidRPr="000A3B89" w:rsidRDefault="000A3B89" w:rsidP="000A3B89">
      <w:r w:rsidRPr="000A3B89">
        <w:t>Client: _____________________________ Date: __________</w:t>
      </w:r>
    </w:p>
    <w:p w14:paraId="2DB32E62" w14:textId="77777777" w:rsidR="00540266" w:rsidRDefault="00540266"/>
    <w:sectPr w:rsidR="00540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5822"/>
    <w:multiLevelType w:val="multilevel"/>
    <w:tmpl w:val="A1F6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628AB"/>
    <w:multiLevelType w:val="multilevel"/>
    <w:tmpl w:val="AFC6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B196A"/>
    <w:multiLevelType w:val="multilevel"/>
    <w:tmpl w:val="3C3E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F6529"/>
    <w:multiLevelType w:val="multilevel"/>
    <w:tmpl w:val="420C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004849">
    <w:abstractNumId w:val="3"/>
  </w:num>
  <w:num w:numId="2" w16cid:durableId="1087269743">
    <w:abstractNumId w:val="0"/>
  </w:num>
  <w:num w:numId="3" w16cid:durableId="461967365">
    <w:abstractNumId w:val="2"/>
  </w:num>
  <w:num w:numId="4" w16cid:durableId="150308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89"/>
    <w:rsid w:val="000153B8"/>
    <w:rsid w:val="000A3B89"/>
    <w:rsid w:val="00540266"/>
    <w:rsid w:val="0089582A"/>
    <w:rsid w:val="00933D37"/>
    <w:rsid w:val="00CD2435"/>
    <w:rsid w:val="00E06B7C"/>
    <w:rsid w:val="00E1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8000"/>
  <w15:chartTrackingRefBased/>
  <w15:docId w15:val="{FA5FCF0D-715B-46DB-8473-33E2DD0C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2096</Characters>
  <Application>Microsoft Office Word</Application>
  <DocSecurity>0</DocSecurity>
  <Lines>74</Lines>
  <Paragraphs>55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Hughes</dc:creator>
  <cp:keywords/>
  <dc:description/>
  <cp:lastModifiedBy>Lauren Clark</cp:lastModifiedBy>
  <cp:revision>2</cp:revision>
  <dcterms:created xsi:type="dcterms:W3CDTF">2026-04-02T14:28:00Z</dcterms:created>
  <dcterms:modified xsi:type="dcterms:W3CDTF">2026-04-02T14:45:00Z</dcterms:modified>
</cp:coreProperties>
</file>